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DFE" w:rsidRDefault="001257CE" w:rsidP="001257C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32B20" wp14:editId="136A4990">
                <wp:simplePos x="0" y="0"/>
                <wp:positionH relativeFrom="margin">
                  <wp:posOffset>-257175</wp:posOffset>
                </wp:positionH>
                <wp:positionV relativeFrom="paragraph">
                  <wp:posOffset>1438275</wp:posOffset>
                </wp:positionV>
                <wp:extent cx="3981450" cy="1752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175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4DFE" w:rsidRPr="001257CE" w:rsidRDefault="00684DFE" w:rsidP="001257C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257CE">
                              <w:rPr>
                                <w:color w:val="FF0000"/>
                                <w:sz w:val="28"/>
                                <w:szCs w:val="28"/>
                              </w:rPr>
                              <w:t>Unhealthy Food Ads make up 50% of children’s shows</w:t>
                            </w:r>
                          </w:p>
                          <w:p w:rsidR="00684DFE" w:rsidRPr="00162388" w:rsidRDefault="00684DFE" w:rsidP="001257CE">
                            <w:pPr>
                              <w:pStyle w:val="ListParagraph"/>
                              <w:rPr>
                                <w:rFonts w:asciiTheme="minorHAnsi" w:hAnsi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84DFE" w:rsidRPr="001257CE" w:rsidRDefault="00684DFE" w:rsidP="001257C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257CE">
                              <w:rPr>
                                <w:color w:val="FF0000"/>
                                <w:sz w:val="28"/>
                                <w:szCs w:val="28"/>
                              </w:rPr>
                              <w:t>Research shows that child</w:t>
                            </w:r>
                            <w:r w:rsidR="00E33D41" w:rsidRPr="001257CE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ren who watch more than 3 hours per </w:t>
                            </w:r>
                            <w:r w:rsidRPr="001257CE">
                              <w:rPr>
                                <w:color w:val="FF0000"/>
                                <w:sz w:val="28"/>
                                <w:szCs w:val="28"/>
                              </w:rPr>
                              <w:t>day of TV are 50% more likely to be obese</w:t>
                            </w:r>
                          </w:p>
                          <w:p w:rsidR="00684DFE" w:rsidRDefault="00684DFE" w:rsidP="00684D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32B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0.25pt;margin-top:113.25pt;width:313.5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" fillcolor="window" stroked="f" strokeweight=".5pt">
                <v:textbox>
                  <w:txbxContent>
                    <w:p w:rsidR="00684DFE" w:rsidRPr="001257CE" w:rsidRDefault="00684DFE" w:rsidP="001257C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1257CE">
                        <w:rPr>
                          <w:color w:val="FF0000"/>
                          <w:sz w:val="28"/>
                          <w:szCs w:val="28"/>
                        </w:rPr>
                        <w:t>Unhealthy Food Ads make up 50% of children’s shows</w:t>
                      </w:r>
                    </w:p>
                    <w:p w:rsidR="00684DFE" w:rsidRPr="00162388" w:rsidRDefault="00684DFE" w:rsidP="001257CE">
                      <w:pPr>
                        <w:pStyle w:val="ListParagraph"/>
                        <w:rPr>
                          <w:rFonts w:asciiTheme="minorHAnsi" w:hAnsiTheme="minorHAnsi"/>
                          <w:color w:val="FF0000"/>
                          <w:sz w:val="28"/>
                          <w:szCs w:val="28"/>
                        </w:rPr>
                      </w:pPr>
                    </w:p>
                    <w:p w:rsidR="00684DFE" w:rsidRPr="001257CE" w:rsidRDefault="00684DFE" w:rsidP="001257C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1257CE">
                        <w:rPr>
                          <w:color w:val="FF0000"/>
                          <w:sz w:val="28"/>
                          <w:szCs w:val="28"/>
                        </w:rPr>
                        <w:t>Research shows that child</w:t>
                      </w:r>
                      <w:r w:rsidR="00E33D41" w:rsidRPr="001257CE">
                        <w:rPr>
                          <w:color w:val="FF0000"/>
                          <w:sz w:val="28"/>
                          <w:szCs w:val="28"/>
                        </w:rPr>
                        <w:t xml:space="preserve">ren who watch more than 3 hours per </w:t>
                      </w:r>
                      <w:r w:rsidRPr="001257CE">
                        <w:rPr>
                          <w:color w:val="FF0000"/>
                          <w:sz w:val="28"/>
                          <w:szCs w:val="28"/>
                        </w:rPr>
                        <w:t>day of TV are 50% more likely to be obese</w:t>
                      </w:r>
                    </w:p>
                    <w:p w:rsidR="00684DFE" w:rsidRDefault="00684DFE" w:rsidP="00684DF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AF42B7" wp14:editId="459F2DBD">
                <wp:simplePos x="0" y="0"/>
                <wp:positionH relativeFrom="column">
                  <wp:posOffset>-133350</wp:posOffset>
                </wp:positionH>
                <wp:positionV relativeFrom="paragraph">
                  <wp:posOffset>19050</wp:posOffset>
                </wp:positionV>
                <wp:extent cx="1009650" cy="13811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7CE" w:rsidRDefault="001257CE">
                            <w:r w:rsidRPr="001257CE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0EE31DE8" wp14:editId="39FF18BC">
                                  <wp:extent cx="762000" cy="110490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njsacc logo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0748" cy="1117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F42B7" id="Text Box 19" o:spid="_x0000_s1027" type="#_x0000_t202" style="position:absolute;left:0;text-align:left;margin-left:-10.5pt;margin-top:1.5pt;width:79.5pt;height:1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" filled="f" stroked="f" strokeweight=".5pt">
                <v:textbox>
                  <w:txbxContent>
                    <w:p w:rsidR="001257CE" w:rsidRDefault="001257CE">
                      <w:r w:rsidRPr="001257CE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0EE31DE8" wp14:editId="39FF18BC">
                            <wp:extent cx="762000" cy="110490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njsacc logo.g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0748" cy="1117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69D9CA0" wp14:editId="778E8701">
            <wp:simplePos x="0" y="0"/>
            <wp:positionH relativeFrom="margin">
              <wp:posOffset>3714115</wp:posOffset>
            </wp:positionH>
            <wp:positionV relativeFrom="paragraph">
              <wp:posOffset>0</wp:posOffset>
            </wp:positionV>
            <wp:extent cx="2447925" cy="2617470"/>
            <wp:effectExtent l="0" t="0" r="952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61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327E8" wp14:editId="4EBED303">
                <wp:simplePos x="0" y="0"/>
                <wp:positionH relativeFrom="column">
                  <wp:posOffset>3971925</wp:posOffset>
                </wp:positionH>
                <wp:positionV relativeFrom="paragraph">
                  <wp:posOffset>-304800</wp:posOffset>
                </wp:positionV>
                <wp:extent cx="800100" cy="9715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7CE" w:rsidRDefault="001257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327E8" id="Text Box 18" o:spid="_x0000_s1028" type="#_x0000_t202" style="position:absolute;left:0;text-align:left;margin-left:312.75pt;margin-top:-24pt;width:63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" filled="f" stroked="f" strokeweight=".5pt">
                <v:textbox>
                  <w:txbxContent>
                    <w:p w:rsidR="001257CE" w:rsidRDefault="001257CE"/>
                  </w:txbxContent>
                </v:textbox>
              </v:shape>
            </w:pict>
          </mc:Fallback>
        </mc:AlternateContent>
      </w:r>
      <w:r w:rsidR="00B64F72">
        <w:rPr>
          <w:noProof/>
        </w:rPr>
        <w:drawing>
          <wp:anchor distT="0" distB="0" distL="114300" distR="114300" simplePos="0" relativeHeight="251662336" behindDoc="0" locked="0" layoutInCell="1" allowOverlap="1" wp14:anchorId="5B95C8E5" wp14:editId="1C48E085">
            <wp:simplePos x="0" y="0"/>
            <wp:positionH relativeFrom="margin">
              <wp:posOffset>-200025</wp:posOffset>
            </wp:positionH>
            <wp:positionV relativeFrom="paragraph">
              <wp:posOffset>2819400</wp:posOffset>
            </wp:positionV>
            <wp:extent cx="6329045" cy="39052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C24">
        <w:rPr>
          <w:noProof/>
        </w:rPr>
        <w:drawing>
          <wp:inline distT="0" distB="0" distL="0" distR="0">
            <wp:extent cx="2847975" cy="1294679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056" cy="130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DFE" w:rsidRDefault="00B64F72" w:rsidP="0075489A">
      <w:pPr>
        <w:jc w:val="center"/>
      </w:pPr>
      <w:r>
        <w:rPr>
          <w:noProof/>
        </w:rPr>
        <w:drawing>
          <wp:inline distT="0" distB="0" distL="0" distR="0">
            <wp:extent cx="5943600" cy="1314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4DFE" w:rsidSect="004555AF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crossStitch" w:sz="10" w:space="24" w:color="404040" w:themeColor="text1" w:themeTint="BF"/>
        <w:left w:val="crossStitch" w:sz="10" w:space="24" w:color="404040" w:themeColor="text1" w:themeTint="BF"/>
        <w:bottom w:val="crossStitch" w:sz="10" w:space="24" w:color="404040" w:themeColor="text1" w:themeTint="BF"/>
        <w:right w:val="crossStitch" w:sz="10" w:space="24" w:color="404040" w:themeColor="text1" w:themeTint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DFE" w:rsidRDefault="00684DFE" w:rsidP="00684DFE">
      <w:pPr>
        <w:spacing w:after="0" w:line="240" w:lineRule="auto"/>
      </w:pPr>
      <w:r>
        <w:separator/>
      </w:r>
    </w:p>
  </w:endnote>
  <w:endnote w:type="continuationSeparator" w:id="0">
    <w:p w:rsidR="00684DFE" w:rsidRDefault="00684DFE" w:rsidP="0068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DFE" w:rsidRPr="00B64F72" w:rsidRDefault="00684DFE" w:rsidP="00684DFE">
    <w:pPr>
      <w:pStyle w:val="Footer"/>
      <w:rPr>
        <w:sz w:val="12"/>
        <w:szCs w:val="12"/>
      </w:rPr>
    </w:pPr>
    <w:r w:rsidRPr="00B64F72">
      <w:rPr>
        <w:sz w:val="12"/>
        <w:szCs w:val="12"/>
      </w:rPr>
      <w:t xml:space="preserve">Sources: </w:t>
    </w:r>
  </w:p>
  <w:p w:rsidR="00684DFE" w:rsidRPr="00B64F72" w:rsidRDefault="00684DFE" w:rsidP="00684DFE">
    <w:pPr>
      <w:pStyle w:val="Footer"/>
      <w:numPr>
        <w:ilvl w:val="0"/>
        <w:numId w:val="2"/>
      </w:numPr>
      <w:rPr>
        <w:sz w:val="12"/>
        <w:szCs w:val="12"/>
      </w:rPr>
    </w:pPr>
    <w:r w:rsidRPr="00B64F72">
      <w:rPr>
        <w:sz w:val="12"/>
        <w:szCs w:val="12"/>
      </w:rPr>
      <w:t>Screen time and children: MedlinePlus Medical Encyclopedia. (</w:t>
    </w:r>
    <w:proofErr w:type="spellStart"/>
    <w:r w:rsidRPr="00B64F72">
      <w:rPr>
        <w:sz w:val="12"/>
        <w:szCs w:val="12"/>
      </w:rPr>
      <w:t>n.d.</w:t>
    </w:r>
    <w:proofErr w:type="spellEnd"/>
    <w:r w:rsidRPr="00B64F72">
      <w:rPr>
        <w:sz w:val="12"/>
        <w:szCs w:val="12"/>
      </w:rPr>
      <w:t>). Retrieved April 2, 2015, from http://www.nlm.nih.gov/medlineplus/ency/patientinstructions/000355.htm</w:t>
    </w:r>
  </w:p>
  <w:p w:rsidR="00684DFE" w:rsidRPr="00B64F72" w:rsidRDefault="00684DFE" w:rsidP="00684DFE">
    <w:pPr>
      <w:pStyle w:val="Footer"/>
      <w:numPr>
        <w:ilvl w:val="0"/>
        <w:numId w:val="2"/>
      </w:numPr>
      <w:rPr>
        <w:sz w:val="12"/>
        <w:szCs w:val="12"/>
      </w:rPr>
    </w:pPr>
    <w:r w:rsidRPr="00B64F72">
      <w:rPr>
        <w:sz w:val="12"/>
        <w:szCs w:val="12"/>
      </w:rPr>
      <w:t>The impact of food advertising on childhood obesity. (</w:t>
    </w:r>
    <w:proofErr w:type="spellStart"/>
    <w:r w:rsidRPr="00B64F72">
      <w:rPr>
        <w:sz w:val="12"/>
        <w:szCs w:val="12"/>
      </w:rPr>
      <w:t>n.d.</w:t>
    </w:r>
    <w:proofErr w:type="spellEnd"/>
    <w:r w:rsidRPr="00B64F72">
      <w:rPr>
        <w:sz w:val="12"/>
        <w:szCs w:val="12"/>
      </w:rPr>
      <w:t xml:space="preserve">). Retrieved April 2, 2015, from </w:t>
    </w:r>
    <w:hyperlink r:id="rId1" w:history="1">
      <w:r w:rsidRPr="00B64F72">
        <w:rPr>
          <w:rStyle w:val="Hyperlink"/>
          <w:color w:val="auto"/>
          <w:sz w:val="12"/>
          <w:szCs w:val="12"/>
          <w:u w:val="none"/>
        </w:rPr>
        <w:t>http://www.apa.org/topics/kids-media/food.aspx</w:t>
      </w:r>
    </w:hyperlink>
  </w:p>
  <w:p w:rsidR="00684DFE" w:rsidRPr="00B64F72" w:rsidRDefault="00EA6C7D" w:rsidP="00034F37">
    <w:pPr>
      <w:pStyle w:val="Footer"/>
      <w:numPr>
        <w:ilvl w:val="0"/>
        <w:numId w:val="2"/>
      </w:numPr>
      <w:rPr>
        <w:sz w:val="12"/>
        <w:szCs w:val="12"/>
      </w:rPr>
    </w:pPr>
    <w:r w:rsidRPr="00EA6C7D">
      <w:rPr>
        <w:sz w:val="12"/>
        <w:szCs w:val="12"/>
      </w:rPr>
      <w:t>Marketing and children. (</w:t>
    </w:r>
    <w:proofErr w:type="spellStart"/>
    <w:r w:rsidRPr="00EA6C7D">
      <w:rPr>
        <w:sz w:val="12"/>
        <w:szCs w:val="12"/>
      </w:rPr>
      <w:t>n.d.</w:t>
    </w:r>
    <w:proofErr w:type="spellEnd"/>
    <w:r w:rsidRPr="00EA6C7D">
      <w:rPr>
        <w:sz w:val="12"/>
        <w:szCs w:val="12"/>
      </w:rPr>
      <w:t>). Retrieved April 8, 2015, from http://cristianaziraldo.altervista.org/marketing-and-children/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DFE" w:rsidRDefault="00684DFE" w:rsidP="00684DFE">
      <w:pPr>
        <w:spacing w:after="0" w:line="240" w:lineRule="auto"/>
      </w:pPr>
      <w:r>
        <w:separator/>
      </w:r>
    </w:p>
  </w:footnote>
  <w:footnote w:type="continuationSeparator" w:id="0">
    <w:p w:rsidR="00684DFE" w:rsidRDefault="00684DFE" w:rsidP="0068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95F72"/>
    <w:multiLevelType w:val="hybridMultilevel"/>
    <w:tmpl w:val="725A5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35B82"/>
    <w:multiLevelType w:val="hybridMultilevel"/>
    <w:tmpl w:val="CFC8E918"/>
    <w:lvl w:ilvl="0" w:tplc="1082964A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94272"/>
    <w:multiLevelType w:val="hybridMultilevel"/>
    <w:tmpl w:val="BFA468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434E4"/>
    <w:multiLevelType w:val="hybridMultilevel"/>
    <w:tmpl w:val="97C296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FE"/>
    <w:rsid w:val="00023C24"/>
    <w:rsid w:val="001257CE"/>
    <w:rsid w:val="00246726"/>
    <w:rsid w:val="004311FE"/>
    <w:rsid w:val="004555AF"/>
    <w:rsid w:val="00494846"/>
    <w:rsid w:val="004E4EF1"/>
    <w:rsid w:val="00684DFE"/>
    <w:rsid w:val="00693279"/>
    <w:rsid w:val="006C7EAF"/>
    <w:rsid w:val="0075489A"/>
    <w:rsid w:val="00A87AF2"/>
    <w:rsid w:val="00B64F72"/>
    <w:rsid w:val="00C13926"/>
    <w:rsid w:val="00E33D41"/>
    <w:rsid w:val="00EA6C7D"/>
    <w:rsid w:val="00F1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E5D566-A8B5-45CF-A423-3F2B23AE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DF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4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DFE"/>
  </w:style>
  <w:style w:type="paragraph" w:styleId="Footer">
    <w:name w:val="footer"/>
    <w:basedOn w:val="Normal"/>
    <w:link w:val="FooterChar"/>
    <w:uiPriority w:val="99"/>
    <w:unhideWhenUsed/>
    <w:rsid w:val="00684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DFE"/>
  </w:style>
  <w:style w:type="character" w:styleId="Hyperlink">
    <w:name w:val="Hyperlink"/>
    <w:basedOn w:val="DefaultParagraphFont"/>
    <w:uiPriority w:val="99"/>
    <w:unhideWhenUsed/>
    <w:rsid w:val="00684DF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a.org/topics/kids-media/foo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Hynes</dc:creator>
  <cp:keywords/>
  <dc:description/>
  <cp:lastModifiedBy>Ashley Hynes</cp:lastModifiedBy>
  <cp:revision>11</cp:revision>
  <cp:lastPrinted>2015-04-08T17:30:00Z</cp:lastPrinted>
  <dcterms:created xsi:type="dcterms:W3CDTF">2015-04-08T14:36:00Z</dcterms:created>
  <dcterms:modified xsi:type="dcterms:W3CDTF">2015-04-08T17:32:00Z</dcterms:modified>
</cp:coreProperties>
</file>